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26" w:rsidRDefault="008D7EA2" w:rsidP="00410A8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10A8B">
        <w:rPr>
          <w:b/>
          <w:sz w:val="28"/>
          <w:szCs w:val="28"/>
          <w:u w:val="single"/>
        </w:rPr>
        <w:t xml:space="preserve">TRAVAIL CM1 Et CM2 D du LUNDI </w:t>
      </w:r>
      <w:r w:rsidR="00DF3EA7">
        <w:rPr>
          <w:b/>
          <w:sz w:val="28"/>
          <w:szCs w:val="28"/>
          <w:u w:val="single"/>
        </w:rPr>
        <w:t>11</w:t>
      </w:r>
      <w:r w:rsidRPr="00410A8B">
        <w:rPr>
          <w:b/>
          <w:sz w:val="28"/>
          <w:szCs w:val="28"/>
          <w:u w:val="single"/>
        </w:rPr>
        <w:t xml:space="preserve"> au </w:t>
      </w:r>
      <w:r w:rsidR="009E2B7A">
        <w:rPr>
          <w:b/>
          <w:sz w:val="28"/>
          <w:szCs w:val="28"/>
          <w:u w:val="single"/>
        </w:rPr>
        <w:t xml:space="preserve">VENDREDI </w:t>
      </w:r>
      <w:r w:rsidR="00DF3EA7">
        <w:rPr>
          <w:b/>
          <w:sz w:val="28"/>
          <w:szCs w:val="28"/>
          <w:u w:val="single"/>
        </w:rPr>
        <w:t>15</w:t>
      </w:r>
      <w:r w:rsidRPr="00410A8B">
        <w:rPr>
          <w:b/>
          <w:sz w:val="28"/>
          <w:szCs w:val="28"/>
          <w:u w:val="single"/>
        </w:rPr>
        <w:t xml:space="preserve"> MAI</w:t>
      </w:r>
    </w:p>
    <w:p w:rsidR="0082688D" w:rsidRDefault="00DF3EA7" w:rsidP="0082688D">
      <w:pPr>
        <w:rPr>
          <w:sz w:val="24"/>
          <w:szCs w:val="24"/>
        </w:rPr>
      </w:pPr>
      <w:r>
        <w:rPr>
          <w:sz w:val="24"/>
          <w:szCs w:val="24"/>
        </w:rPr>
        <w:t>Voici</w:t>
      </w:r>
      <w:r w:rsidR="0082688D" w:rsidRPr="0082688D">
        <w:rPr>
          <w:sz w:val="24"/>
          <w:szCs w:val="24"/>
        </w:rPr>
        <w:t xml:space="preserve"> de nouvelles vidéos sur les notions du P de T</w:t>
      </w:r>
      <w:r w:rsidR="0082688D">
        <w:rPr>
          <w:b/>
          <w:sz w:val="28"/>
          <w:szCs w:val="28"/>
          <w:u w:val="single"/>
        </w:rPr>
        <w:t xml:space="preserve"> </w:t>
      </w:r>
      <w:r w:rsidR="0082688D" w:rsidRPr="00F545D4">
        <w:t xml:space="preserve">n° </w:t>
      </w:r>
      <w:r>
        <w:t>7</w:t>
      </w:r>
      <w:r w:rsidR="0082688D" w:rsidRPr="00F545D4">
        <w:t>, voici des</w:t>
      </w:r>
      <w:r w:rsidR="0082688D" w:rsidRPr="0082688D">
        <w:rPr>
          <w:sz w:val="28"/>
          <w:szCs w:val="28"/>
        </w:rPr>
        <w:t xml:space="preserve"> </w:t>
      </w:r>
      <w:r w:rsidR="0082688D" w:rsidRPr="0082688D">
        <w:rPr>
          <w:sz w:val="24"/>
          <w:szCs w:val="24"/>
        </w:rPr>
        <w:t>liens. Elles sont très courtes.</w:t>
      </w:r>
      <w:r w:rsidR="00643EF5">
        <w:rPr>
          <w:sz w:val="24"/>
          <w:szCs w:val="24"/>
        </w:rPr>
        <w:t xml:space="preserve"> Ne les regarder pas en une seule fois !</w:t>
      </w:r>
    </w:p>
    <w:p w:rsidR="005945AB" w:rsidRPr="005945AB" w:rsidRDefault="005945AB" w:rsidP="0082688D">
      <w:pPr>
        <w:rPr>
          <w:b/>
          <w:sz w:val="24"/>
          <w:szCs w:val="24"/>
          <w:u w:val="single"/>
        </w:rPr>
      </w:pPr>
      <w:r w:rsidRPr="005945AB">
        <w:rPr>
          <w:b/>
          <w:sz w:val="24"/>
          <w:szCs w:val="24"/>
          <w:u w:val="single"/>
        </w:rPr>
        <w:t>CM1</w:t>
      </w:r>
    </w:p>
    <w:p w:rsidR="005945AB" w:rsidRDefault="00B430A3" w:rsidP="005945AB">
      <w:hyperlink r:id="rId4" w:history="1">
        <w:r w:rsidR="005945AB">
          <w:rPr>
            <w:rStyle w:val="Lienhypertexte"/>
          </w:rPr>
          <w:t>https://lesfondamentaux.reseau-canope.fr/discipline/langue-francaise/grammaire/temps-composes-de-lindicatif-prendre-appui-sur-les-regularites/un-passe-compose.html</w:t>
        </w:r>
      </w:hyperlink>
      <w:r w:rsidR="005945AB">
        <w:t xml:space="preserve">      </w:t>
      </w:r>
    </w:p>
    <w:p w:rsidR="005945AB" w:rsidRDefault="00B430A3" w:rsidP="005945AB">
      <w:hyperlink r:id="rId5" w:history="1">
        <w:r w:rsidR="005945AB">
          <w:rPr>
            <w:rStyle w:val="Lienhypertexte"/>
          </w:rPr>
          <w:t>https://lesfondamentaux.reseau-canope.fr/discipline/langue-francaise/grammaire/temps-composes-de-lindicatif-prendre-appui-sur-les-regularites/conjuger-au-passe-compose.html</w:t>
        </w:r>
      </w:hyperlink>
      <w:r w:rsidR="005945AB">
        <w:t xml:space="preserve">   </w:t>
      </w:r>
      <w:hyperlink r:id="rId6" w:anchor="C10" w:history="1">
        <w:r w:rsidR="005945AB">
          <w:rPr>
            <w:rStyle w:val="Lienhypertexte"/>
          </w:rPr>
          <w:t>http://madameflip.com/?page_id=171#C10</w:t>
        </w:r>
      </w:hyperlink>
      <w:r w:rsidR="005945AB">
        <w:t xml:space="preserve">    </w:t>
      </w:r>
    </w:p>
    <w:p w:rsidR="005945AB" w:rsidRPr="005945AB" w:rsidRDefault="00B430A3" w:rsidP="0082688D">
      <w:hyperlink r:id="rId7" w:anchor="C11" w:history="1">
        <w:r w:rsidR="005945AB">
          <w:rPr>
            <w:rStyle w:val="Lienhypertexte"/>
          </w:rPr>
          <w:t>http://madameflip.com/?page_id=171#C11</w:t>
        </w:r>
      </w:hyperlink>
      <w:r w:rsidR="005945AB">
        <w:t xml:space="preserve">     </w:t>
      </w:r>
    </w:p>
    <w:p w:rsidR="0082688D" w:rsidRDefault="00B430A3" w:rsidP="0082688D">
      <w:hyperlink r:id="rId8" w:history="1">
        <w:r w:rsidR="0082688D">
          <w:rPr>
            <w:rStyle w:val="Lienhypertexte"/>
          </w:rPr>
          <w:t>https://lesfondamentaux.reseau-canope.fr/discipline/langue-francaise/orthographe/les-accords/accord-sujet-verbe-au-passe-compose-avec-lauxiliaire-etre.html</w:t>
        </w:r>
      </w:hyperlink>
    </w:p>
    <w:p w:rsidR="0082688D" w:rsidRDefault="00B430A3" w:rsidP="0082688D">
      <w:pPr>
        <w:rPr>
          <w:rStyle w:val="Lienhypertexte"/>
        </w:rPr>
      </w:pPr>
      <w:hyperlink r:id="rId9" w:history="1">
        <w:r w:rsidR="0082688D">
          <w:rPr>
            <w:rStyle w:val="Lienhypertexte"/>
          </w:rPr>
          <w:t>https://lesfondamentaux.reseau-canope.fr/discipline/langue-francaise/orthographe/les-accords/accord-sujet-verbe-au-passe-compose-avec-lauxiliaire-avoir.html</w:t>
        </w:r>
      </w:hyperlink>
    </w:p>
    <w:p w:rsidR="005945AB" w:rsidRDefault="005945AB" w:rsidP="0082688D">
      <w:pPr>
        <w:rPr>
          <w:rStyle w:val="Lienhypertexte"/>
          <w:b/>
          <w:color w:val="auto"/>
          <w:sz w:val="24"/>
          <w:szCs w:val="24"/>
        </w:rPr>
      </w:pPr>
      <w:r w:rsidRPr="005945AB">
        <w:rPr>
          <w:rStyle w:val="Lienhypertexte"/>
          <w:b/>
          <w:color w:val="auto"/>
          <w:sz w:val="24"/>
          <w:szCs w:val="24"/>
        </w:rPr>
        <w:t>CM2</w:t>
      </w:r>
    </w:p>
    <w:p w:rsidR="005945AB" w:rsidRDefault="00B430A3" w:rsidP="005945AB">
      <w:hyperlink r:id="rId10" w:history="1">
        <w:r w:rsidR="005945AB">
          <w:rPr>
            <w:rStyle w:val="Lienhypertexte"/>
          </w:rPr>
          <w:t>https://lesfondamentaux.reseau-canope.fr/discipline/langue-francaise/vocabulaire/les-mots-de-la-meme-famille/les-familles-de-mots.html</w:t>
        </w:r>
      </w:hyperlink>
      <w:r w:rsidR="005945AB">
        <w:t xml:space="preserve">      </w:t>
      </w:r>
    </w:p>
    <w:p w:rsidR="005945AB" w:rsidRDefault="00B430A3" w:rsidP="005945AB">
      <w:hyperlink r:id="rId11" w:history="1">
        <w:r w:rsidR="005945AB">
          <w:rPr>
            <w:rStyle w:val="Lienhypertexte"/>
          </w:rPr>
          <w:t>https://lesfondamentaux.reseau-canope.fr/discipline/langue-francaise/vocabulaire/les-mots-de-la-meme-famille/le-radical-simple.html</w:t>
        </w:r>
      </w:hyperlink>
      <w:r w:rsidR="005945AB">
        <w:t xml:space="preserve">      </w:t>
      </w:r>
    </w:p>
    <w:p w:rsidR="005945AB" w:rsidRDefault="00B430A3" w:rsidP="005945AB">
      <w:hyperlink r:id="rId12" w:history="1">
        <w:r w:rsidR="005945AB">
          <w:rPr>
            <w:rStyle w:val="Lienhypertexte"/>
          </w:rPr>
          <w:t>https://lesfondamentaux.reseau-canope.fr/discipline/langue-francaise/vocabulaire/les-mots-de-la-meme-famille/le-radical-modifie.html</w:t>
        </w:r>
      </w:hyperlink>
      <w:r w:rsidR="005945AB">
        <w:t xml:space="preserve">     </w:t>
      </w:r>
    </w:p>
    <w:p w:rsidR="005945AB" w:rsidRDefault="00B430A3" w:rsidP="005945AB">
      <w:hyperlink r:id="rId13" w:anchor="C12" w:history="1">
        <w:r w:rsidR="005945AB">
          <w:rPr>
            <w:rStyle w:val="Lienhypertexte"/>
          </w:rPr>
          <w:t>http://madameflip.com/?page_id=171#C12</w:t>
        </w:r>
      </w:hyperlink>
      <w:r w:rsidR="005945AB">
        <w:t xml:space="preserve">     </w:t>
      </w:r>
    </w:p>
    <w:p w:rsidR="005945AB" w:rsidRDefault="00B430A3" w:rsidP="005945AB">
      <w:hyperlink r:id="rId14" w:anchor="O7" w:history="1">
        <w:r w:rsidR="005945AB">
          <w:rPr>
            <w:rStyle w:val="Lienhypertexte"/>
          </w:rPr>
          <w:t>http://madameflip.com/?page_id=185#O7</w:t>
        </w:r>
      </w:hyperlink>
      <w:r w:rsidR="005945AB">
        <w:t xml:space="preserve">      </w:t>
      </w:r>
    </w:p>
    <w:p w:rsidR="005945AB" w:rsidRDefault="005945AB" w:rsidP="005945AB">
      <w:pPr>
        <w:rPr>
          <w:b/>
          <w:sz w:val="24"/>
          <w:szCs w:val="24"/>
          <w:u w:val="single"/>
        </w:rPr>
      </w:pPr>
      <w:r w:rsidRPr="005945AB">
        <w:rPr>
          <w:b/>
          <w:sz w:val="24"/>
          <w:szCs w:val="24"/>
          <w:u w:val="single"/>
        </w:rPr>
        <w:t xml:space="preserve">CM1 et CM2 </w:t>
      </w:r>
    </w:p>
    <w:p w:rsidR="005945AB" w:rsidRDefault="00B430A3" w:rsidP="005945AB">
      <w:hyperlink r:id="rId15" w:history="1">
        <w:r w:rsidR="005945AB">
          <w:rPr>
            <w:rStyle w:val="Lienhypertexte"/>
          </w:rPr>
          <w:t>https://lesfondamentaux.reseau-canope.fr/discipline/mathematiques/organisation-et-gestion-des-donnees/resolution-de-problemes/decouvrir-la-proportionnalite.html</w:t>
        </w:r>
      </w:hyperlink>
      <w:r w:rsidR="005945AB">
        <w:rPr>
          <w:rStyle w:val="Lienhypertexte"/>
        </w:rPr>
        <w:t xml:space="preserve">      </w:t>
      </w:r>
    </w:p>
    <w:p w:rsidR="005945AB" w:rsidRPr="005945AB" w:rsidRDefault="00B430A3" w:rsidP="005945AB">
      <w:pPr>
        <w:rPr>
          <w:b/>
          <w:sz w:val="24"/>
          <w:szCs w:val="24"/>
          <w:u w:val="single"/>
        </w:rPr>
      </w:pPr>
      <w:hyperlink r:id="rId16" w:history="1">
        <w:r w:rsidR="005945AB">
          <w:rPr>
            <w:rStyle w:val="Lienhypertexte"/>
          </w:rPr>
          <w:t>https://lesfondamentaux.reseau-canope.fr/discipline/mathematiques/organisation-et-gestion-des-donnees/resolution-de-problemes/reconnaitre-une-situation-de-proportionnalite.html</w:t>
        </w:r>
      </w:hyperlink>
    </w:p>
    <w:p w:rsidR="008D7EA2" w:rsidRDefault="008D7EA2">
      <w:r w:rsidRPr="00410A8B">
        <w:rPr>
          <w:b/>
        </w:rPr>
        <w:t>Rituels français maths</w:t>
      </w:r>
      <w:r>
        <w:t> : en pièce jointe sur école directe</w:t>
      </w:r>
    </w:p>
    <w:p w:rsidR="002F7E5A" w:rsidRPr="002F7E5A" w:rsidRDefault="002F7E5A">
      <w:r w:rsidRPr="002F7E5A">
        <w:rPr>
          <w:b/>
        </w:rPr>
        <w:t>Nouveau P de T n° 7 à faire du 11 mai au 05 juin</w:t>
      </w:r>
      <w:r>
        <w:rPr>
          <w:b/>
        </w:rPr>
        <w:t xml:space="preserve">  </w:t>
      </w:r>
      <w:r>
        <w:t>en pièces jointes sur école directe</w:t>
      </w:r>
    </w:p>
    <w:p w:rsidR="008D7EA2" w:rsidRDefault="008D7EA2">
      <w:r w:rsidRPr="00410A8B">
        <w:rPr>
          <w:b/>
          <w:sz w:val="24"/>
          <w:szCs w:val="24"/>
          <w:u w:val="single"/>
        </w:rPr>
        <w:t>CM1</w:t>
      </w:r>
      <w:r>
        <w:t> :</w:t>
      </w:r>
    </w:p>
    <w:p w:rsidR="002F7E5A" w:rsidRPr="002F7E5A" w:rsidRDefault="008D7EA2">
      <w:r w:rsidRPr="00410A8B">
        <w:rPr>
          <w:u w:val="single"/>
        </w:rPr>
        <w:t>Lundi :</w:t>
      </w:r>
      <w:r w:rsidR="002F7E5A">
        <w:rPr>
          <w:u w:val="single"/>
        </w:rPr>
        <w:t xml:space="preserve"> </w:t>
      </w:r>
      <w:proofErr w:type="spellStart"/>
      <w:r w:rsidR="002F7E5A" w:rsidRPr="002F7E5A">
        <w:t>Pde</w:t>
      </w:r>
      <w:proofErr w:type="spellEnd"/>
      <w:r w:rsidR="002F7E5A" w:rsidRPr="002F7E5A">
        <w:t xml:space="preserve"> T </w:t>
      </w:r>
      <w:r w:rsidR="002F7E5A">
        <w:t>n°7 en pièce jointe + rituels</w:t>
      </w:r>
    </w:p>
    <w:p w:rsidR="00F545D4" w:rsidRDefault="008D7EA2">
      <w:r w:rsidRPr="00410A8B">
        <w:rPr>
          <w:u w:val="single"/>
        </w:rPr>
        <w:t xml:space="preserve"> </w:t>
      </w:r>
      <w:r w:rsidRPr="009E2B7A">
        <w:rPr>
          <w:i/>
          <w:u w:val="single"/>
        </w:rPr>
        <w:t>Histoire</w:t>
      </w:r>
      <w:r>
        <w:t xml:space="preserve"> : </w:t>
      </w:r>
      <w:r w:rsidR="00EF7B4B">
        <w:t>« le système féodal » = documents, questions, trace écrite et correction puis « les chevaliers » = documents et trace écrite</w:t>
      </w:r>
    </w:p>
    <w:p w:rsidR="008D7EA2" w:rsidRDefault="002F7E5A">
      <w:r>
        <w:rPr>
          <w:i/>
          <w:u w:val="single"/>
        </w:rPr>
        <w:t>N</w:t>
      </w:r>
      <w:r w:rsidR="00EF7B4B">
        <w:rPr>
          <w:i/>
          <w:u w:val="single"/>
        </w:rPr>
        <w:t xml:space="preserve"> 11</w:t>
      </w:r>
      <w:r w:rsidR="00A34CC0">
        <w:t xml:space="preserve"> = </w:t>
      </w:r>
      <w:r w:rsidR="009E2B7A">
        <w:t xml:space="preserve"> </w:t>
      </w:r>
      <w:r w:rsidRPr="00A34CC0">
        <w:rPr>
          <w:color w:val="FF0000"/>
        </w:rPr>
        <w:t>évaluation</w:t>
      </w:r>
    </w:p>
    <w:p w:rsidR="008D7EA2" w:rsidRDefault="008D7EA2">
      <w:pPr>
        <w:rPr>
          <w:rFonts w:cs="Segoe UI"/>
          <w:color w:val="201F1E"/>
          <w:shd w:val="clear" w:color="auto" w:fill="FFFFFF"/>
        </w:rPr>
      </w:pPr>
      <w:r w:rsidRPr="00410A8B">
        <w:rPr>
          <w:u w:val="single"/>
        </w:rPr>
        <w:t>Mardi</w:t>
      </w:r>
      <w:r>
        <w:t> :</w:t>
      </w:r>
      <w:r w:rsidR="009E2B7A">
        <w:t xml:space="preserve"> </w:t>
      </w:r>
      <w:r w:rsidR="00F545D4" w:rsidRPr="00F545D4">
        <w:rPr>
          <w:i/>
          <w:u w:val="single"/>
        </w:rPr>
        <w:t>Géo</w:t>
      </w:r>
      <w:r w:rsidR="00F545D4">
        <w:t xml:space="preserve"> : </w:t>
      </w:r>
      <w:r w:rsidR="00E55FA5" w:rsidRPr="00E55FA5">
        <w:rPr>
          <w:rFonts w:cs="Segoe UI"/>
          <w:color w:val="201F1E"/>
          <w:shd w:val="clear" w:color="auto" w:fill="FFFFFF"/>
        </w:rPr>
        <w:t>corriger la fiche 11, copier la trace écrite  et faire la fiche 12.</w:t>
      </w:r>
    </w:p>
    <w:p w:rsidR="002437AA" w:rsidRDefault="002437AA">
      <w:r w:rsidRPr="002437AA">
        <w:rPr>
          <w:rFonts w:cs="Segoe UI"/>
          <w:color w:val="201F1E"/>
          <w:u w:val="single"/>
          <w:shd w:val="clear" w:color="auto" w:fill="FFFFFF"/>
        </w:rPr>
        <w:t>Jeudi </w:t>
      </w:r>
      <w:r>
        <w:rPr>
          <w:rFonts w:cs="Segoe UI"/>
          <w:color w:val="201F1E"/>
          <w:shd w:val="clear" w:color="auto" w:fill="FFFFFF"/>
        </w:rPr>
        <w:t xml:space="preserve">: </w:t>
      </w:r>
      <w:r w:rsidRPr="002437AA">
        <w:rPr>
          <w:rFonts w:cs="Segoe UI"/>
          <w:i/>
          <w:color w:val="201F1E"/>
          <w:u w:val="single"/>
          <w:shd w:val="clear" w:color="auto" w:fill="FFFFFF"/>
        </w:rPr>
        <w:t>Rédaction</w:t>
      </w:r>
      <w:r>
        <w:rPr>
          <w:rFonts w:cs="Segoe UI"/>
          <w:color w:val="201F1E"/>
          <w:shd w:val="clear" w:color="auto" w:fill="FFFFFF"/>
        </w:rPr>
        <w:t xml:space="preserve"> = faire F3 Présenter différents écrits 1-2-3</w:t>
      </w:r>
    </w:p>
    <w:p w:rsidR="00410A8B" w:rsidRDefault="009E2B7A">
      <w:r w:rsidRPr="009E2B7A">
        <w:rPr>
          <w:u w:val="single"/>
        </w:rPr>
        <w:lastRenderedPageBreak/>
        <w:t>Vendredi</w:t>
      </w:r>
      <w:r>
        <w:t xml:space="preserve"> : </w:t>
      </w:r>
      <w:r w:rsidR="00A34CC0" w:rsidRPr="00A34CC0">
        <w:rPr>
          <w:i/>
          <w:u w:val="single"/>
        </w:rPr>
        <w:t>littérature</w:t>
      </w:r>
      <w:r w:rsidR="00A34CC0">
        <w:t xml:space="preserve"> : lire </w:t>
      </w:r>
      <w:proofErr w:type="spellStart"/>
      <w:r w:rsidR="00A34CC0">
        <w:t>chap</w:t>
      </w:r>
      <w:proofErr w:type="spellEnd"/>
      <w:r w:rsidR="00A34CC0">
        <w:t xml:space="preserve"> </w:t>
      </w:r>
      <w:r w:rsidR="002F7E5A">
        <w:t>9</w:t>
      </w:r>
      <w:r w:rsidR="00A34CC0">
        <w:t xml:space="preserve"> + fiche question</w:t>
      </w:r>
      <w:r w:rsidR="0099132A">
        <w:t xml:space="preserve"> (elle est derrière la fiche8)</w:t>
      </w:r>
      <w:r w:rsidR="00A34CC0">
        <w:t xml:space="preserve"> + la corriger (en pièce jointe sur école directe)</w:t>
      </w:r>
    </w:p>
    <w:p w:rsidR="00802227" w:rsidRDefault="00802227">
      <w:pPr>
        <w:rPr>
          <w:b/>
          <w:sz w:val="24"/>
          <w:szCs w:val="24"/>
          <w:u w:val="single"/>
        </w:rPr>
      </w:pPr>
    </w:p>
    <w:p w:rsidR="00410A8B" w:rsidRDefault="00410A8B">
      <w:pPr>
        <w:rPr>
          <w:b/>
          <w:sz w:val="24"/>
          <w:szCs w:val="24"/>
          <w:u w:val="single"/>
        </w:rPr>
      </w:pPr>
      <w:r w:rsidRPr="00410A8B">
        <w:rPr>
          <w:b/>
          <w:sz w:val="24"/>
          <w:szCs w:val="24"/>
          <w:u w:val="single"/>
        </w:rPr>
        <w:t xml:space="preserve">CM2 : </w:t>
      </w:r>
    </w:p>
    <w:p w:rsidR="00410A8B" w:rsidRDefault="00410A8B" w:rsidP="002F7E5A">
      <w:pPr>
        <w:shd w:val="clear" w:color="auto" w:fill="FFFFFF"/>
        <w:textAlignment w:val="baseline"/>
      </w:pPr>
      <w:r w:rsidRPr="00B64BDE">
        <w:rPr>
          <w:u w:val="single"/>
        </w:rPr>
        <w:t>Lundi</w:t>
      </w:r>
      <w:r w:rsidRPr="00410A8B">
        <w:t xml:space="preserve"> : </w:t>
      </w:r>
      <w:r w:rsidR="00F545D4" w:rsidRPr="00F545D4">
        <w:rPr>
          <w:i/>
          <w:u w:val="single"/>
        </w:rPr>
        <w:t>Géo</w:t>
      </w:r>
      <w:r w:rsidR="00F545D4">
        <w:t xml:space="preserve">  =  </w:t>
      </w:r>
      <w:r w:rsidR="00E55FA5" w:rsidRPr="00E55FA5">
        <w:rPr>
          <w:rFonts w:cs="Segoe UI"/>
          <w:color w:val="201F1E"/>
          <w:shd w:val="clear" w:color="auto" w:fill="FFFFFF"/>
        </w:rPr>
        <w:t>regarder le diaporama et répondre aux questions, copier la trace écrite.</w:t>
      </w:r>
    </w:p>
    <w:p w:rsidR="00802227" w:rsidRDefault="00802227" w:rsidP="002F7E5A">
      <w:pPr>
        <w:shd w:val="clear" w:color="auto" w:fill="FFFFFF"/>
        <w:textAlignment w:val="baseline"/>
      </w:pPr>
      <w:r w:rsidRPr="00802227">
        <w:rPr>
          <w:i/>
          <w:u w:val="single"/>
        </w:rPr>
        <w:t>N 10</w:t>
      </w:r>
      <w:r>
        <w:t xml:space="preserve"> : </w:t>
      </w:r>
      <w:r w:rsidRPr="00802227">
        <w:rPr>
          <w:color w:val="FF0000"/>
        </w:rPr>
        <w:t>évaluation</w:t>
      </w:r>
    </w:p>
    <w:p w:rsidR="002F7E5A" w:rsidRDefault="00410A8B">
      <w:r w:rsidRPr="00B64BDE">
        <w:rPr>
          <w:u w:val="single"/>
        </w:rPr>
        <w:t>Mardi</w:t>
      </w:r>
      <w:r>
        <w:t> :</w:t>
      </w:r>
      <w:r w:rsidR="002F7E5A">
        <w:t xml:space="preserve"> P de T n° 7 en pièce jointe + rituels</w:t>
      </w:r>
    </w:p>
    <w:p w:rsidR="002F7E5A" w:rsidRDefault="002F7E5A">
      <w:r w:rsidRPr="00802227">
        <w:rPr>
          <w:i/>
          <w:u w:val="single"/>
        </w:rPr>
        <w:t>Histoire</w:t>
      </w:r>
      <w:r>
        <w:t> : corriger S1, S2 et S3 sur la 2</w:t>
      </w:r>
      <w:r w:rsidRPr="002F7E5A">
        <w:rPr>
          <w:vertAlign w:val="superscript"/>
        </w:rPr>
        <w:t>ème</w:t>
      </w:r>
      <w:r>
        <w:t xml:space="preserve"> GM en pièce jointe</w:t>
      </w:r>
    </w:p>
    <w:p w:rsidR="002437AA" w:rsidRDefault="002437AA">
      <w:r w:rsidRPr="002437AA">
        <w:rPr>
          <w:rFonts w:cs="Segoe UI"/>
          <w:color w:val="201F1E"/>
          <w:u w:val="single"/>
          <w:shd w:val="clear" w:color="auto" w:fill="FFFFFF"/>
        </w:rPr>
        <w:t>Jeudi </w:t>
      </w:r>
      <w:r>
        <w:rPr>
          <w:rFonts w:cs="Segoe UI"/>
          <w:color w:val="201F1E"/>
          <w:shd w:val="clear" w:color="auto" w:fill="FFFFFF"/>
        </w:rPr>
        <w:t xml:space="preserve">: </w:t>
      </w:r>
      <w:r w:rsidRPr="002437AA">
        <w:rPr>
          <w:rFonts w:cs="Segoe UI"/>
          <w:i/>
          <w:color w:val="201F1E"/>
          <w:u w:val="single"/>
          <w:shd w:val="clear" w:color="auto" w:fill="FFFFFF"/>
        </w:rPr>
        <w:t>Rédaction</w:t>
      </w:r>
      <w:r>
        <w:rPr>
          <w:rFonts w:cs="Segoe UI"/>
          <w:color w:val="201F1E"/>
          <w:shd w:val="clear" w:color="auto" w:fill="FFFFFF"/>
        </w:rPr>
        <w:t xml:space="preserve"> = faire F3 Présenter différents écrits 1-2-3</w:t>
      </w:r>
    </w:p>
    <w:p w:rsidR="00A34CC0" w:rsidRPr="00410A8B" w:rsidRDefault="00A34CC0">
      <w:r w:rsidRPr="00A34CC0">
        <w:rPr>
          <w:u w:val="single"/>
        </w:rPr>
        <w:t>Vendredi</w:t>
      </w:r>
      <w:r>
        <w:t> </w:t>
      </w:r>
      <w:r w:rsidRPr="00A34CC0">
        <w:rPr>
          <w:i/>
          <w:u w:val="single"/>
        </w:rPr>
        <w:t xml:space="preserve">: </w:t>
      </w:r>
      <w:r w:rsidRPr="00802227">
        <w:rPr>
          <w:i/>
          <w:u w:val="single"/>
        </w:rPr>
        <w:t>Littérature</w:t>
      </w:r>
      <w:r>
        <w:t xml:space="preserve"> : lire </w:t>
      </w:r>
      <w:proofErr w:type="spellStart"/>
      <w:r>
        <w:t>chap</w:t>
      </w:r>
      <w:proofErr w:type="spellEnd"/>
      <w:r>
        <w:t xml:space="preserve"> </w:t>
      </w:r>
      <w:r w:rsidR="00B02E8D">
        <w:t>9</w:t>
      </w:r>
      <w:r>
        <w:t xml:space="preserve"> + fiche questions</w:t>
      </w:r>
      <w:r w:rsidR="0099132A">
        <w:t xml:space="preserve"> (elle est derrière la fiche8)</w:t>
      </w:r>
      <w:r>
        <w:t xml:space="preserve"> + la corriger</w:t>
      </w:r>
      <w:r w:rsidR="00B02E8D">
        <w:t xml:space="preserve"> en pièce jointe</w:t>
      </w:r>
    </w:p>
    <w:sectPr w:rsidR="00A34CC0" w:rsidRPr="00410A8B" w:rsidSect="004A509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A2"/>
    <w:rsid w:val="001C049D"/>
    <w:rsid w:val="002437AA"/>
    <w:rsid w:val="002F7E5A"/>
    <w:rsid w:val="00315D35"/>
    <w:rsid w:val="00410A8B"/>
    <w:rsid w:val="004A5099"/>
    <w:rsid w:val="00505668"/>
    <w:rsid w:val="005945AB"/>
    <w:rsid w:val="00643EF5"/>
    <w:rsid w:val="00802227"/>
    <w:rsid w:val="0082688D"/>
    <w:rsid w:val="008D7EA2"/>
    <w:rsid w:val="0099132A"/>
    <w:rsid w:val="009E2B7A"/>
    <w:rsid w:val="00A34CC0"/>
    <w:rsid w:val="00B02E8D"/>
    <w:rsid w:val="00B430A3"/>
    <w:rsid w:val="00B64BDE"/>
    <w:rsid w:val="00B91111"/>
    <w:rsid w:val="00DF3EA7"/>
    <w:rsid w:val="00E55FA5"/>
    <w:rsid w:val="00EF7B4B"/>
    <w:rsid w:val="00F5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ED33D-3569-4B10-B0F5-EB84B390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26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7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fondamentaux.reseau-canope.fr/discipline/langue-francaise/orthographe/les-accords/accord-sujet-verbe-au-passe-compose-avec-lauxiliaire-etre.html" TargetMode="External"/><Relationship Id="rId13" Type="http://schemas.openxmlformats.org/officeDocument/2006/relationships/hyperlink" Target="http://madameflip.com/?page_id=17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adameflip.com/?page_id=171" TargetMode="External"/><Relationship Id="rId12" Type="http://schemas.openxmlformats.org/officeDocument/2006/relationships/hyperlink" Target="https://lesfondamentaux.reseau-canope.fr/discipline/langue-francaise/vocabulaire/les-mots-de-la-meme-famille/le-radical-modifie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esfondamentaux.reseau-canope.fr/discipline/mathematiques/organisation-et-gestion-des-donnees/resolution-de-problemes/reconnaitre-une-situation-de-proportionnalit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madameflip.com/?page_id=171" TargetMode="External"/><Relationship Id="rId11" Type="http://schemas.openxmlformats.org/officeDocument/2006/relationships/hyperlink" Target="https://lesfondamentaux.reseau-canope.fr/discipline/langue-francaise/vocabulaire/les-mots-de-la-meme-famille/le-radical-simple.html" TargetMode="External"/><Relationship Id="rId5" Type="http://schemas.openxmlformats.org/officeDocument/2006/relationships/hyperlink" Target="https://lesfondamentaux.reseau-canope.fr/discipline/langue-francaise/grammaire/temps-composes-de-lindicatif-prendre-appui-sur-les-regularites/conjuger-au-passe-compose.html" TargetMode="External"/><Relationship Id="rId15" Type="http://schemas.openxmlformats.org/officeDocument/2006/relationships/hyperlink" Target="https://lesfondamentaux.reseau-canope.fr/discipline/mathematiques/organisation-et-gestion-des-donnees/resolution-de-problemes/decouvrir-la-proportionnalite.html" TargetMode="External"/><Relationship Id="rId10" Type="http://schemas.openxmlformats.org/officeDocument/2006/relationships/hyperlink" Target="https://lesfondamentaux.reseau-canope.fr/discipline/langue-francaise/vocabulaire/les-mots-de-la-meme-famille/les-familles-de-mots.html" TargetMode="External"/><Relationship Id="rId4" Type="http://schemas.openxmlformats.org/officeDocument/2006/relationships/hyperlink" Target="https://lesfondamentaux.reseau-canope.fr/discipline/langue-francaise/grammaire/temps-composes-de-lindicatif-prendre-appui-sur-les-regularites/un-passe-compose.html" TargetMode="External"/><Relationship Id="rId9" Type="http://schemas.openxmlformats.org/officeDocument/2006/relationships/hyperlink" Target="https://lesfondamentaux.reseau-canope.fr/discipline/langue-francaise/orthographe/les-accords/accord-sujet-verbe-au-passe-compose-avec-lauxiliaire-avoir.html" TargetMode="External"/><Relationship Id="rId14" Type="http://schemas.openxmlformats.org/officeDocument/2006/relationships/hyperlink" Target="http://madameflip.com/?page_id=18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Marie-Helene</cp:lastModifiedBy>
  <cp:revision>2</cp:revision>
  <dcterms:created xsi:type="dcterms:W3CDTF">2020-05-09T05:15:00Z</dcterms:created>
  <dcterms:modified xsi:type="dcterms:W3CDTF">2020-05-09T05:15:00Z</dcterms:modified>
</cp:coreProperties>
</file>